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8" w:rsidRPr="00EA743C" w:rsidRDefault="000F7888" w:rsidP="000F7888">
      <w:pPr>
        <w:pStyle w:val="3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sz w:val="24"/>
          <w:szCs w:val="24"/>
        </w:rPr>
      </w:pPr>
      <w:r w:rsidRPr="00EA743C">
        <w:rPr>
          <w:sz w:val="24"/>
          <w:szCs w:val="24"/>
        </w:rPr>
        <w:t>Муниципальное автономное общеобразовательное учреждение</w:t>
      </w:r>
    </w:p>
    <w:p w:rsidR="000F7888" w:rsidRDefault="000F7888" w:rsidP="000F7888">
      <w:pPr>
        <w:spacing w:line="276" w:lineRule="auto"/>
        <w:jc w:val="center"/>
        <w:rPr>
          <w:b/>
        </w:rPr>
      </w:pPr>
      <w:r w:rsidRPr="00EA743C">
        <w:rPr>
          <w:b/>
        </w:rPr>
        <w:t>«Средняя школа №3 имени А.С. Пушкина»</w:t>
      </w:r>
    </w:p>
    <w:p w:rsidR="00DD12E5" w:rsidRPr="00EA743C" w:rsidRDefault="00DD12E5" w:rsidP="00DD12E5">
      <w:pPr>
        <w:spacing w:line="276" w:lineRule="auto"/>
        <w:jc w:val="center"/>
        <w:rPr>
          <w:b/>
        </w:rPr>
      </w:pPr>
      <w:r>
        <w:rPr>
          <w:b/>
        </w:rPr>
        <w:t>Петропавловск-Камчатского городского округа</w:t>
      </w:r>
    </w:p>
    <w:p w:rsidR="00D73C2E" w:rsidRDefault="00D73C2E" w:rsidP="00D73C2E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педагог</w:t>
      </w:r>
      <w:r>
        <w:rPr>
          <w:b/>
          <w:bCs/>
          <w:kern w:val="36"/>
        </w:rPr>
        <w:t>ов</w:t>
      </w:r>
      <w:r w:rsidRPr="004F2033">
        <w:rPr>
          <w:b/>
          <w:bCs/>
          <w:kern w:val="36"/>
        </w:rPr>
        <w:t>) для форм «</w:t>
      </w:r>
      <w:r>
        <w:rPr>
          <w:b/>
          <w:bCs/>
          <w:kern w:val="36"/>
        </w:rPr>
        <w:t>преподаватель-преподаватель</w:t>
      </w:r>
      <w:r w:rsidR="00707947">
        <w:rPr>
          <w:b/>
          <w:bCs/>
          <w:kern w:val="36"/>
        </w:rPr>
        <w:t>»</w:t>
      </w:r>
    </w:p>
    <w:p w:rsidR="000F7888" w:rsidRPr="004F2033" w:rsidRDefault="000F7888" w:rsidP="00D73C2E">
      <w:pPr>
        <w:spacing w:line="351" w:lineRule="atLeast"/>
        <w:jc w:val="center"/>
        <w:outlineLvl w:val="0"/>
        <w:rPr>
          <w:b/>
          <w:bCs/>
          <w:kern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843"/>
        <w:gridCol w:w="2126"/>
        <w:gridCol w:w="3123"/>
        <w:gridCol w:w="1935"/>
        <w:gridCol w:w="1875"/>
        <w:gridCol w:w="1288"/>
        <w:gridCol w:w="2349"/>
      </w:tblGrid>
      <w:tr w:rsidR="00707947" w:rsidRPr="0017729C" w:rsidTr="007D32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0F7888">
            <w:pPr>
              <w:jc w:val="center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№ </w:t>
            </w:r>
            <w:proofErr w:type="gramStart"/>
            <w:r w:rsidRPr="0017729C">
              <w:rPr>
                <w:sz w:val="22"/>
                <w:szCs w:val="22"/>
              </w:rPr>
              <w:t>п</w:t>
            </w:r>
            <w:proofErr w:type="gramEnd"/>
            <w:r w:rsidRPr="0017729C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ФИО наставника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Место работы наставника, должность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 xml:space="preserve">Основные компетенции наставника </w:t>
            </w:r>
            <w:r w:rsidRPr="0017729C">
              <w:rPr>
                <w:bCs/>
                <w:sz w:val="22"/>
                <w:szCs w:val="22"/>
              </w:rPr>
              <w:t>(сильные стороны педагога, то в чем он может помочь своему наставляемому)</w:t>
            </w:r>
            <w:r w:rsidRPr="0017729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Форма наставничества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D328A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Кол-</w:t>
            </w:r>
            <w:r w:rsidR="00707947" w:rsidRPr="0017729C">
              <w:rPr>
                <w:b/>
                <w:bCs/>
                <w:sz w:val="22"/>
                <w:szCs w:val="22"/>
              </w:rPr>
              <w:t xml:space="preserve">во </w:t>
            </w:r>
            <w:proofErr w:type="gramStart"/>
            <w:r w:rsidR="00707947" w:rsidRPr="0017729C">
              <w:rPr>
                <w:b/>
                <w:bCs/>
                <w:sz w:val="22"/>
                <w:szCs w:val="22"/>
              </w:rPr>
              <w:t>наставляемых</w:t>
            </w:r>
            <w:proofErr w:type="gram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947" w:rsidRPr="0017729C" w:rsidRDefault="00707947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17729C">
              <w:rPr>
                <w:b/>
                <w:bCs/>
                <w:sz w:val="22"/>
                <w:szCs w:val="22"/>
              </w:rPr>
              <w:t>Результаты программы</w:t>
            </w:r>
          </w:p>
        </w:tc>
      </w:tr>
      <w:tr w:rsidR="00707947" w:rsidRPr="0017729C" w:rsidTr="007D32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707947" w:rsidP="000F78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D732CB" w:rsidP="000F7888">
            <w:pPr>
              <w:spacing w:line="293" w:lineRule="atLeast"/>
              <w:jc w:val="both"/>
              <w:rPr>
                <w:b/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Полюх Наталья Александровна</w:t>
            </w:r>
            <w:r w:rsidR="000F7888" w:rsidRPr="0017729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0F7888" w:rsidP="00DD14F7">
            <w:pPr>
              <w:spacing w:line="293" w:lineRule="atLeast"/>
              <w:jc w:val="center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МАОУ «Средняя школа №3 имени А.С. Пушкина»</w:t>
            </w:r>
            <w:r w:rsidR="008A50E2" w:rsidRPr="0017729C">
              <w:rPr>
                <w:sz w:val="22"/>
                <w:szCs w:val="22"/>
              </w:rPr>
              <w:t>, учитель физики и астрономии.</w:t>
            </w:r>
          </w:p>
          <w:p w:rsidR="008A50E2" w:rsidRPr="0017729C" w:rsidRDefault="008A50E2" w:rsidP="008A50E2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Руководитель методического объединения преподавателей </w:t>
            </w:r>
            <w:proofErr w:type="gramStart"/>
            <w:r w:rsidRPr="0017729C">
              <w:rPr>
                <w:sz w:val="22"/>
                <w:szCs w:val="22"/>
              </w:rPr>
              <w:t>естественно-научного</w:t>
            </w:r>
            <w:proofErr w:type="gramEnd"/>
            <w:r w:rsidRPr="0017729C">
              <w:rPr>
                <w:sz w:val="22"/>
                <w:szCs w:val="22"/>
              </w:rPr>
              <w:t xml:space="preserve"> цикла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B97929" w:rsidP="00B97929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П</w:t>
            </w:r>
            <w:r w:rsidR="002D2D62" w:rsidRPr="0017729C">
              <w:rPr>
                <w:sz w:val="22"/>
                <w:szCs w:val="22"/>
              </w:rPr>
              <w:t>едагог, имеющий профе</w:t>
            </w:r>
            <w:r w:rsidRPr="0017729C">
              <w:rPr>
                <w:sz w:val="22"/>
                <w:szCs w:val="22"/>
              </w:rPr>
              <w:t xml:space="preserve">ссиональные достижения и успехи. </w:t>
            </w:r>
            <w:proofErr w:type="gramStart"/>
            <w:r w:rsidRPr="0017729C">
              <w:rPr>
                <w:sz w:val="22"/>
                <w:szCs w:val="22"/>
              </w:rPr>
              <w:t>Способна</w:t>
            </w:r>
            <w:proofErr w:type="gramEnd"/>
            <w:r w:rsidRPr="0017729C">
              <w:rPr>
                <w:sz w:val="22"/>
                <w:szCs w:val="22"/>
              </w:rPr>
              <w:t xml:space="preserve">    сложную информацию         донести        просто</w:t>
            </w:r>
            <w:r w:rsidR="002D2D62" w:rsidRPr="0017729C">
              <w:rPr>
                <w:sz w:val="22"/>
                <w:szCs w:val="22"/>
              </w:rPr>
              <w:t xml:space="preserve"> </w:t>
            </w:r>
            <w:r w:rsidRPr="0017729C">
              <w:rPr>
                <w:sz w:val="22"/>
                <w:szCs w:val="22"/>
              </w:rPr>
              <w:t xml:space="preserve">и понятно. Всегда находит время для того, кто в нем нуждается.  Четко </w:t>
            </w:r>
            <w:r w:rsidR="00D75F3E" w:rsidRPr="0017729C">
              <w:rPr>
                <w:sz w:val="22"/>
                <w:szCs w:val="22"/>
              </w:rPr>
              <w:t>представляет цель своей</w:t>
            </w:r>
            <w:r w:rsidR="00D75F3E" w:rsidRPr="0017729C">
              <w:rPr>
                <w:bCs/>
                <w:sz w:val="22"/>
                <w:szCs w:val="22"/>
              </w:rPr>
              <w:t xml:space="preserve">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D75F3E" w:rsidP="0017729C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Проект «</w:t>
            </w:r>
            <w:r w:rsidR="00D55C76" w:rsidRPr="0017729C">
              <w:rPr>
                <w:bCs/>
                <w:sz w:val="22"/>
                <w:szCs w:val="22"/>
              </w:rPr>
              <w:t>Становление</w:t>
            </w:r>
            <w:r w:rsidRPr="0017729C">
              <w:rPr>
                <w:bCs/>
                <w:sz w:val="22"/>
                <w:szCs w:val="22"/>
              </w:rPr>
              <w:t>», сентябрь 202</w:t>
            </w:r>
            <w:r w:rsidR="0017729C" w:rsidRPr="0017729C">
              <w:rPr>
                <w:bCs/>
                <w:sz w:val="22"/>
                <w:szCs w:val="22"/>
              </w:rPr>
              <w:t>3</w:t>
            </w:r>
            <w:r w:rsidRPr="0017729C">
              <w:rPr>
                <w:bCs/>
                <w:sz w:val="22"/>
                <w:szCs w:val="22"/>
              </w:rPr>
              <w:t xml:space="preserve"> г. – май 202</w:t>
            </w:r>
            <w:r w:rsidR="0017729C" w:rsidRPr="0017729C">
              <w:rPr>
                <w:bCs/>
                <w:sz w:val="22"/>
                <w:szCs w:val="22"/>
              </w:rPr>
              <w:t>4</w:t>
            </w:r>
            <w:r w:rsidRPr="0017729C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kern w:val="36"/>
                <w:sz w:val="22"/>
                <w:szCs w:val="22"/>
              </w:rPr>
              <w:t>«преподаватель-преподаватель</w:t>
            </w:r>
            <w:r w:rsidRPr="0017729C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947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28A" w:rsidRPr="0017729C" w:rsidRDefault="007D328A" w:rsidP="007D328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Организация наставничества по различным направлениям с молодым педагогом:</w:t>
            </w:r>
          </w:p>
          <w:p w:rsidR="002D2D62" w:rsidRPr="0017729C" w:rsidRDefault="009755E4" w:rsidP="00E338BB">
            <w:pPr>
              <w:pStyle w:val="a3"/>
              <w:numPr>
                <w:ilvl w:val="0"/>
                <w:numId w:val="2"/>
              </w:numPr>
              <w:shd w:val="clear" w:color="auto" w:fill="FFFFFF"/>
              <w:ind w:left="209" w:hanging="142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освоение современных образовательных технологий и внедрение в образовательный процесс</w:t>
            </w:r>
            <w:r w:rsidR="002D2D62" w:rsidRPr="0017729C">
              <w:rPr>
                <w:sz w:val="22"/>
                <w:szCs w:val="22"/>
              </w:rPr>
              <w:t>;</w:t>
            </w:r>
          </w:p>
          <w:p w:rsidR="007D328A" w:rsidRPr="0017729C" w:rsidRDefault="007D328A" w:rsidP="00E338BB">
            <w:pPr>
              <w:pStyle w:val="a3"/>
              <w:numPr>
                <w:ilvl w:val="0"/>
                <w:numId w:val="2"/>
              </w:numPr>
              <w:shd w:val="clear" w:color="auto" w:fill="FFFFFF"/>
              <w:ind w:left="209" w:hanging="142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ориентировка начинающего педагога на творческое использование в своей деятельности передового педагогического опыта; </w:t>
            </w:r>
          </w:p>
          <w:p w:rsidR="00707947" w:rsidRPr="0017729C" w:rsidRDefault="009755E4" w:rsidP="00E338BB">
            <w:pPr>
              <w:pStyle w:val="a3"/>
              <w:numPr>
                <w:ilvl w:val="0"/>
                <w:numId w:val="2"/>
              </w:numPr>
              <w:shd w:val="clear" w:color="auto" w:fill="FFFFFF"/>
              <w:ind w:left="209" w:hanging="142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получение своевременной помощи на этапе интеграции в коллектив</w:t>
            </w:r>
            <w:r w:rsidR="007D328A" w:rsidRPr="0017729C">
              <w:rPr>
                <w:sz w:val="22"/>
                <w:szCs w:val="22"/>
              </w:rPr>
              <w:t>;</w:t>
            </w:r>
          </w:p>
          <w:p w:rsidR="00883243" w:rsidRPr="0017729C" w:rsidRDefault="00883243" w:rsidP="00E338BB">
            <w:pPr>
              <w:pStyle w:val="a3"/>
              <w:numPr>
                <w:ilvl w:val="0"/>
                <w:numId w:val="2"/>
              </w:numPr>
              <w:shd w:val="clear" w:color="auto" w:fill="FFFFFF"/>
              <w:ind w:left="209" w:hanging="142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повышение </w:t>
            </w:r>
            <w:r w:rsidRPr="0017729C">
              <w:rPr>
                <w:sz w:val="22"/>
                <w:szCs w:val="22"/>
              </w:rPr>
              <w:lastRenderedPageBreak/>
              <w:t>методической, интеллектуальной культуры молодого учителя.</w:t>
            </w:r>
          </w:p>
        </w:tc>
      </w:tr>
      <w:tr w:rsidR="000F7888" w:rsidRPr="0017729C" w:rsidTr="007D32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0F78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D732CB" w:rsidP="000F7888">
            <w:pPr>
              <w:spacing w:line="293" w:lineRule="atLeast"/>
              <w:jc w:val="both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Дубовая Анна Германовна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8A50E2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МАОУ «Средняя школа №3 имени А.С. Пушкина»</w:t>
            </w:r>
            <w:r w:rsidR="008A50E2" w:rsidRPr="0017729C">
              <w:rPr>
                <w:sz w:val="22"/>
                <w:szCs w:val="22"/>
              </w:rPr>
              <w:t>, учитель истории и обществознания, заместитель директора по УВР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9C057B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Обладает лидерскими, организационными и коммуникативными навыками, </w:t>
            </w:r>
            <w:r w:rsidR="00883243" w:rsidRPr="0017729C">
              <w:rPr>
                <w:sz w:val="22"/>
                <w:szCs w:val="22"/>
              </w:rPr>
              <w:t xml:space="preserve">хорошо </w:t>
            </w:r>
            <w:proofErr w:type="gramStart"/>
            <w:r w:rsidR="00883243" w:rsidRPr="0017729C">
              <w:rPr>
                <w:sz w:val="22"/>
                <w:szCs w:val="22"/>
              </w:rPr>
              <w:t>развитой</w:t>
            </w:r>
            <w:proofErr w:type="gramEnd"/>
            <w:r w:rsidR="00883243" w:rsidRPr="0017729C">
              <w:rPr>
                <w:sz w:val="22"/>
                <w:szCs w:val="22"/>
              </w:rPr>
              <w:t xml:space="preserve"> </w:t>
            </w:r>
            <w:proofErr w:type="spellStart"/>
            <w:r w:rsidRPr="0017729C">
              <w:rPr>
                <w:sz w:val="22"/>
                <w:szCs w:val="22"/>
              </w:rPr>
              <w:t>эмпатией</w:t>
            </w:r>
            <w:proofErr w:type="spellEnd"/>
            <w:r w:rsidRPr="0017729C">
              <w:rPr>
                <w:sz w:val="22"/>
                <w:szCs w:val="22"/>
              </w:rPr>
              <w:t xml:space="preserve">. </w:t>
            </w:r>
            <w:proofErr w:type="gramStart"/>
            <w:r w:rsidR="005C6EA1" w:rsidRPr="0017729C">
              <w:rPr>
                <w:sz w:val="22"/>
                <w:szCs w:val="22"/>
              </w:rPr>
              <w:t>Способна</w:t>
            </w:r>
            <w:proofErr w:type="gramEnd"/>
            <w:r w:rsidR="005C6EA1" w:rsidRPr="0017729C">
              <w:rPr>
                <w:sz w:val="22"/>
                <w:szCs w:val="22"/>
              </w:rPr>
              <w:t xml:space="preserve"> нестандартно, творчески организовать процесс наставнической поддержки.</w:t>
            </w:r>
            <w:r w:rsidR="006A4139" w:rsidRPr="0017729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75F3E" w:rsidRPr="0017729C">
              <w:rPr>
                <w:bCs/>
                <w:sz w:val="22"/>
                <w:szCs w:val="22"/>
              </w:rPr>
              <w:t>Четко предст</w:t>
            </w:r>
            <w:r w:rsidRPr="0017729C">
              <w:rPr>
                <w:bCs/>
                <w:sz w:val="22"/>
                <w:szCs w:val="22"/>
              </w:rPr>
              <w:t>авляет цель своей деятельности. У</w:t>
            </w:r>
            <w:r w:rsidR="00D75F3E" w:rsidRPr="0017729C">
              <w:rPr>
                <w:bCs/>
                <w:sz w:val="22"/>
                <w:szCs w:val="22"/>
              </w:rPr>
              <w:t>мение</w:t>
            </w:r>
            <w:r w:rsidRPr="0017729C">
              <w:rPr>
                <w:bCs/>
                <w:sz w:val="22"/>
                <w:szCs w:val="22"/>
              </w:rPr>
              <w:t xml:space="preserve"> </w:t>
            </w:r>
            <w:r w:rsidR="001741E2" w:rsidRPr="0017729C">
              <w:rPr>
                <w:bCs/>
                <w:sz w:val="22"/>
                <w:szCs w:val="22"/>
              </w:rPr>
              <w:t xml:space="preserve"> </w:t>
            </w:r>
            <w:r w:rsidR="00D75F3E" w:rsidRPr="0017729C">
              <w:rPr>
                <w:bCs/>
                <w:sz w:val="22"/>
                <w:szCs w:val="22"/>
              </w:rPr>
              <w:t xml:space="preserve"> организовать процесс наставнической поддержки, ответственность за подготовку молодого специалиста</w:t>
            </w:r>
          </w:p>
          <w:p w:rsidR="009C057B" w:rsidRPr="0017729C" w:rsidRDefault="009C057B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D55C76" w:rsidP="0017729C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Проект «Профессиональный рост», сентябрь 202</w:t>
            </w:r>
            <w:r w:rsidR="0017729C">
              <w:rPr>
                <w:bCs/>
                <w:sz w:val="22"/>
                <w:szCs w:val="22"/>
              </w:rPr>
              <w:t>3</w:t>
            </w:r>
            <w:r w:rsidRPr="0017729C">
              <w:rPr>
                <w:bCs/>
                <w:sz w:val="22"/>
                <w:szCs w:val="22"/>
              </w:rPr>
              <w:t xml:space="preserve"> г. – май 202</w:t>
            </w:r>
            <w:r w:rsidR="0017729C">
              <w:rPr>
                <w:bCs/>
                <w:sz w:val="22"/>
                <w:szCs w:val="22"/>
              </w:rPr>
              <w:t>4</w:t>
            </w:r>
            <w:r w:rsidRPr="0017729C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kern w:val="36"/>
                <w:sz w:val="22"/>
                <w:szCs w:val="22"/>
              </w:rPr>
              <w:t>«преподаватель-преподаватель</w:t>
            </w:r>
            <w:r w:rsidRPr="0017729C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8BB" w:rsidRPr="0017729C" w:rsidRDefault="00E338BB" w:rsidP="00E338B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Организация наставничества по различным направлениям с молодым педагогом;</w:t>
            </w:r>
          </w:p>
          <w:p w:rsidR="00E338BB" w:rsidRPr="0017729C" w:rsidRDefault="00E338BB" w:rsidP="00E338B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51" w:hanging="284"/>
              <w:rPr>
                <w:color w:val="000000"/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0F7888" w:rsidRPr="0017729C" w:rsidRDefault="00883243" w:rsidP="00E338B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51" w:hanging="284"/>
              <w:jc w:val="both"/>
              <w:rPr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умение индивидуально работать с учащимися;</w:t>
            </w:r>
          </w:p>
          <w:p w:rsidR="00883243" w:rsidRPr="0017729C" w:rsidRDefault="00883243" w:rsidP="00E338B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51" w:hanging="284"/>
              <w:jc w:val="both"/>
              <w:rPr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умение проектировать воспитательную систему;</w:t>
            </w:r>
          </w:p>
          <w:p w:rsidR="00883243" w:rsidRPr="0017729C" w:rsidRDefault="00883243" w:rsidP="00E338BB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51" w:hanging="284"/>
              <w:jc w:val="both"/>
              <w:rPr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повышение методической, инте</w:t>
            </w:r>
            <w:r w:rsidR="00252E86" w:rsidRPr="0017729C">
              <w:rPr>
                <w:color w:val="000000"/>
                <w:sz w:val="22"/>
                <w:szCs w:val="22"/>
              </w:rPr>
              <w:t xml:space="preserve">ллектуальной культуры молодого </w:t>
            </w:r>
            <w:r w:rsidRPr="0017729C">
              <w:rPr>
                <w:color w:val="000000"/>
                <w:sz w:val="22"/>
                <w:szCs w:val="22"/>
              </w:rPr>
              <w:t>учителя.</w:t>
            </w:r>
          </w:p>
        </w:tc>
      </w:tr>
      <w:tr w:rsidR="000F7888" w:rsidRPr="0017729C" w:rsidTr="007D32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0F788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D732CB" w:rsidP="000F7888">
            <w:pPr>
              <w:spacing w:line="293" w:lineRule="atLeast"/>
              <w:jc w:val="both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Терентьева Анна Евгеньевна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 xml:space="preserve">МАОУ «Средняя школа №3 имени </w:t>
            </w:r>
            <w:r w:rsidRPr="0017729C">
              <w:rPr>
                <w:sz w:val="22"/>
                <w:szCs w:val="22"/>
              </w:rPr>
              <w:lastRenderedPageBreak/>
              <w:t>А.С. Пушкина»</w:t>
            </w:r>
            <w:r w:rsidR="008A50E2" w:rsidRPr="0017729C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B97929" w:rsidP="002D2D62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17729C">
              <w:rPr>
                <w:sz w:val="22"/>
                <w:szCs w:val="22"/>
              </w:rPr>
              <w:lastRenderedPageBreak/>
              <w:t>П</w:t>
            </w:r>
            <w:r w:rsidR="002D2D62" w:rsidRPr="0017729C">
              <w:rPr>
                <w:sz w:val="22"/>
                <w:szCs w:val="22"/>
              </w:rPr>
              <w:t>едагог</w:t>
            </w:r>
            <w:proofErr w:type="gramEnd"/>
            <w:r w:rsidR="002D2D62" w:rsidRPr="0017729C">
              <w:rPr>
                <w:sz w:val="22"/>
                <w:szCs w:val="22"/>
              </w:rPr>
              <w:t xml:space="preserve"> стабильно показывающий высокое </w:t>
            </w:r>
            <w:r w:rsidR="002D2D62" w:rsidRPr="0017729C">
              <w:rPr>
                <w:sz w:val="22"/>
                <w:szCs w:val="22"/>
              </w:rPr>
              <w:lastRenderedPageBreak/>
              <w:t xml:space="preserve">качество образования учащихся по своим предметам. </w:t>
            </w:r>
            <w:r w:rsidR="005C6EA1" w:rsidRPr="0017729C">
              <w:rPr>
                <w:sz w:val="22"/>
                <w:szCs w:val="22"/>
              </w:rPr>
              <w:t>Н</w:t>
            </w:r>
            <w:r w:rsidRPr="0017729C">
              <w:rPr>
                <w:sz w:val="22"/>
                <w:szCs w:val="22"/>
              </w:rPr>
              <w:t>аходится</w:t>
            </w:r>
            <w:r w:rsidR="005C6EA1" w:rsidRPr="0017729C">
              <w:rPr>
                <w:sz w:val="22"/>
                <w:szCs w:val="22"/>
              </w:rPr>
              <w:t xml:space="preserve"> </w:t>
            </w:r>
            <w:r w:rsidRPr="0017729C">
              <w:rPr>
                <w:sz w:val="22"/>
                <w:szCs w:val="22"/>
              </w:rPr>
              <w:t xml:space="preserve">в </w:t>
            </w:r>
            <w:r w:rsidR="005C6EA1" w:rsidRPr="0017729C">
              <w:rPr>
                <w:sz w:val="22"/>
                <w:szCs w:val="22"/>
              </w:rPr>
              <w:t xml:space="preserve">постоянном </w:t>
            </w:r>
            <w:r w:rsidRPr="0017729C">
              <w:rPr>
                <w:sz w:val="22"/>
                <w:szCs w:val="22"/>
              </w:rPr>
              <w:t xml:space="preserve">поиске наиболее эффективных способов обучения. </w:t>
            </w:r>
            <w:r w:rsidR="00D75F3E" w:rsidRPr="0017729C">
              <w:rPr>
                <w:sz w:val="22"/>
                <w:szCs w:val="22"/>
              </w:rPr>
              <w:t>Четк</w:t>
            </w:r>
            <w:r w:rsidR="00D75F3E" w:rsidRPr="0017729C">
              <w:rPr>
                <w:bCs/>
                <w:sz w:val="22"/>
                <w:szCs w:val="22"/>
              </w:rPr>
              <w:t xml:space="preserve">о представляет цель своей деятельности, умеет наладить положительный межличностный </w:t>
            </w:r>
            <w:r w:rsidR="009C057B" w:rsidRPr="0017729C">
              <w:rPr>
                <w:bCs/>
                <w:sz w:val="22"/>
                <w:szCs w:val="22"/>
              </w:rPr>
              <w:t xml:space="preserve">контакт. </w:t>
            </w:r>
            <w:proofErr w:type="gramStart"/>
            <w:r w:rsidR="009C057B" w:rsidRPr="0017729C">
              <w:rPr>
                <w:sz w:val="22"/>
                <w:szCs w:val="22"/>
              </w:rPr>
              <w:t>Способна</w:t>
            </w:r>
            <w:proofErr w:type="gramEnd"/>
            <w:r w:rsidR="009C057B" w:rsidRPr="0017729C">
              <w:rPr>
                <w:sz w:val="22"/>
                <w:szCs w:val="22"/>
              </w:rPr>
              <w:t xml:space="preserve"> осуществлять всестороннюю методическую поддержку преподавания предметов начальной школы</w:t>
            </w:r>
            <w:r w:rsidR="002D2D62" w:rsidRPr="0017729C">
              <w:rPr>
                <w:sz w:val="22"/>
                <w:szCs w:val="22"/>
              </w:rPr>
              <w:t xml:space="preserve">. </w:t>
            </w:r>
            <w:r w:rsidR="009C057B" w:rsidRPr="0017729C">
              <w:rPr>
                <w:bCs/>
                <w:sz w:val="22"/>
                <w:szCs w:val="22"/>
              </w:rPr>
              <w:t>У</w:t>
            </w:r>
            <w:r w:rsidR="00D75F3E" w:rsidRPr="0017729C">
              <w:rPr>
                <w:bCs/>
                <w:sz w:val="22"/>
                <w:szCs w:val="22"/>
              </w:rPr>
              <w:t>мение</w:t>
            </w:r>
            <w:r w:rsidR="009C057B" w:rsidRPr="0017729C">
              <w:rPr>
                <w:bCs/>
                <w:sz w:val="22"/>
                <w:szCs w:val="22"/>
              </w:rPr>
              <w:t xml:space="preserve"> </w:t>
            </w:r>
            <w:r w:rsidR="00D75F3E" w:rsidRPr="0017729C">
              <w:rPr>
                <w:bCs/>
                <w:sz w:val="22"/>
                <w:szCs w:val="22"/>
              </w:rPr>
              <w:t>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D55C76" w:rsidP="0017729C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lastRenderedPageBreak/>
              <w:t xml:space="preserve">Проект «Учись учиться», </w:t>
            </w:r>
            <w:r w:rsidRPr="0017729C">
              <w:rPr>
                <w:bCs/>
                <w:sz w:val="22"/>
                <w:szCs w:val="22"/>
              </w:rPr>
              <w:lastRenderedPageBreak/>
              <w:t>сентябрь 202</w:t>
            </w:r>
            <w:r w:rsidR="0017729C">
              <w:rPr>
                <w:bCs/>
                <w:sz w:val="22"/>
                <w:szCs w:val="22"/>
              </w:rPr>
              <w:t>3</w:t>
            </w:r>
            <w:r w:rsidRPr="0017729C">
              <w:rPr>
                <w:bCs/>
                <w:sz w:val="22"/>
                <w:szCs w:val="22"/>
              </w:rPr>
              <w:t xml:space="preserve"> г. – май 202</w:t>
            </w:r>
            <w:r w:rsidR="0017729C">
              <w:rPr>
                <w:bCs/>
                <w:sz w:val="22"/>
                <w:szCs w:val="22"/>
              </w:rPr>
              <w:t>4</w:t>
            </w:r>
            <w:r w:rsidRPr="0017729C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kern w:val="36"/>
                <w:sz w:val="22"/>
                <w:szCs w:val="22"/>
              </w:rPr>
              <w:lastRenderedPageBreak/>
              <w:t>«преподаватель-преподаватель</w:t>
            </w:r>
            <w:r w:rsidRPr="0017729C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7888" w:rsidRPr="0017729C" w:rsidRDefault="000F7888" w:rsidP="00DD14F7">
            <w:pPr>
              <w:spacing w:line="293" w:lineRule="atLeast"/>
              <w:jc w:val="center"/>
              <w:rPr>
                <w:bCs/>
                <w:sz w:val="22"/>
                <w:szCs w:val="22"/>
              </w:rPr>
            </w:pPr>
            <w:r w:rsidRPr="00177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5F06" w:rsidRPr="0017729C" w:rsidRDefault="00D35F06" w:rsidP="00D35F0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 xml:space="preserve">Организация наставничества по различным </w:t>
            </w:r>
            <w:r w:rsidRPr="0017729C">
              <w:rPr>
                <w:color w:val="000000"/>
                <w:sz w:val="22"/>
                <w:szCs w:val="22"/>
              </w:rPr>
              <w:lastRenderedPageBreak/>
              <w:t>направлениям с молодым педагогом;</w:t>
            </w:r>
          </w:p>
          <w:p w:rsidR="00252E86" w:rsidRPr="0017729C" w:rsidRDefault="00D35F06" w:rsidP="00D35F06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92" w:hanging="283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включенность молодого специалиста в педагогическую работу, культурную жиз</w:t>
            </w:r>
            <w:r w:rsidR="00252E86" w:rsidRPr="0017729C">
              <w:rPr>
                <w:sz w:val="22"/>
                <w:szCs w:val="22"/>
              </w:rPr>
              <w:t>нь образовательной организации;</w:t>
            </w:r>
          </w:p>
          <w:p w:rsidR="000F7888" w:rsidRPr="0017729C" w:rsidRDefault="00D35F06" w:rsidP="00D35F06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92" w:hanging="283"/>
              <w:jc w:val="both"/>
              <w:rPr>
                <w:sz w:val="22"/>
                <w:szCs w:val="22"/>
              </w:rPr>
            </w:pPr>
            <w:r w:rsidRPr="0017729C">
              <w:rPr>
                <w:sz w:val="22"/>
                <w:szCs w:val="22"/>
              </w:rPr>
              <w:t>усиление уверенности в собственных силах и развитие личного, творческог</w:t>
            </w:r>
            <w:r w:rsidR="00252E86" w:rsidRPr="0017729C">
              <w:rPr>
                <w:sz w:val="22"/>
                <w:szCs w:val="22"/>
              </w:rPr>
              <w:t>о и педагогического потенциалов;</w:t>
            </w:r>
          </w:p>
          <w:p w:rsidR="00252E86" w:rsidRPr="0017729C" w:rsidRDefault="00252E86" w:rsidP="00D35F06">
            <w:pPr>
              <w:pStyle w:val="a3"/>
              <w:numPr>
                <w:ilvl w:val="0"/>
                <w:numId w:val="4"/>
              </w:numPr>
              <w:shd w:val="clear" w:color="auto" w:fill="FFFFFF"/>
              <w:ind w:left="492" w:hanging="283"/>
              <w:jc w:val="both"/>
              <w:rPr>
                <w:sz w:val="22"/>
                <w:szCs w:val="22"/>
              </w:rPr>
            </w:pPr>
            <w:r w:rsidRPr="0017729C">
              <w:rPr>
                <w:color w:val="000000"/>
                <w:sz w:val="22"/>
                <w:szCs w:val="22"/>
              </w:rPr>
              <w:t>повышение методической, интеллектуальной культуры молодого учителя.</w:t>
            </w:r>
          </w:p>
        </w:tc>
      </w:tr>
    </w:tbl>
    <w:p w:rsidR="006B383D" w:rsidRDefault="006B383D"/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0C"/>
    <w:multiLevelType w:val="hybridMultilevel"/>
    <w:tmpl w:val="E3A24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9D5"/>
    <w:multiLevelType w:val="hybridMultilevel"/>
    <w:tmpl w:val="E338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5E3"/>
    <w:multiLevelType w:val="hybridMultilevel"/>
    <w:tmpl w:val="CBC0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B4F44"/>
    <w:multiLevelType w:val="hybridMultilevel"/>
    <w:tmpl w:val="32EA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735"/>
    <w:rsid w:val="000F7888"/>
    <w:rsid w:val="001741E2"/>
    <w:rsid w:val="0017729C"/>
    <w:rsid w:val="00252E86"/>
    <w:rsid w:val="00295733"/>
    <w:rsid w:val="002D2D62"/>
    <w:rsid w:val="003002AC"/>
    <w:rsid w:val="005C6EA1"/>
    <w:rsid w:val="006A4139"/>
    <w:rsid w:val="006B383D"/>
    <w:rsid w:val="00707947"/>
    <w:rsid w:val="00747735"/>
    <w:rsid w:val="007D328A"/>
    <w:rsid w:val="00883243"/>
    <w:rsid w:val="00885CAF"/>
    <w:rsid w:val="008A50E2"/>
    <w:rsid w:val="009755E4"/>
    <w:rsid w:val="009C057B"/>
    <w:rsid w:val="009F3F1A"/>
    <w:rsid w:val="00A077F7"/>
    <w:rsid w:val="00AB0E9F"/>
    <w:rsid w:val="00B7562A"/>
    <w:rsid w:val="00B97929"/>
    <w:rsid w:val="00BC1D39"/>
    <w:rsid w:val="00C476B4"/>
    <w:rsid w:val="00D35F06"/>
    <w:rsid w:val="00D55C76"/>
    <w:rsid w:val="00D732CB"/>
    <w:rsid w:val="00D73C2E"/>
    <w:rsid w:val="00D75F3E"/>
    <w:rsid w:val="00DD12E5"/>
    <w:rsid w:val="00E338BB"/>
    <w:rsid w:val="00E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888"/>
    <w:pPr>
      <w:keepNext/>
      <w:framePr w:w="3473" w:h="2835" w:hRule="exact" w:hSpace="1418" w:wrap="around" w:vAnchor="text" w:hAnchor="page" w:x="207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8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Raihman</cp:lastModifiedBy>
  <cp:revision>20</cp:revision>
  <dcterms:created xsi:type="dcterms:W3CDTF">2022-09-25T08:21:00Z</dcterms:created>
  <dcterms:modified xsi:type="dcterms:W3CDTF">2023-09-05T06:52:00Z</dcterms:modified>
</cp:coreProperties>
</file>